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E723" w14:textId="77777777" w:rsidR="00CE422C" w:rsidRPr="001256EE" w:rsidRDefault="00EC5011" w:rsidP="00CE422C">
      <w:pPr>
        <w:rPr>
          <w:b/>
        </w:rPr>
      </w:pPr>
      <w:bookmarkStart w:id="0" w:name="_Hlk525421178"/>
      <w:r w:rsidRPr="001256EE">
        <w:rPr>
          <w:b/>
        </w:rPr>
        <w:t xml:space="preserve">          </w:t>
      </w:r>
      <w:r w:rsidR="00D25107" w:rsidRPr="001256EE">
        <w:rPr>
          <w:b/>
        </w:rPr>
        <w:t xml:space="preserve">         </w:t>
      </w:r>
      <w:bookmarkEnd w:id="0"/>
    </w:p>
    <w:p w14:paraId="4D53EDF9" w14:textId="1C991AE1" w:rsidR="00613945" w:rsidRPr="001256EE" w:rsidRDefault="00632131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209BD">
        <w:rPr>
          <w:b/>
        </w:rPr>
        <w:t>5</w:t>
      </w:r>
    </w:p>
    <w:p w14:paraId="27DD5581" w14:textId="77777777" w:rsidR="00CE422C" w:rsidRPr="001256EE" w:rsidRDefault="00CE422C" w:rsidP="00CE422C">
      <w:pPr>
        <w:rPr>
          <w:b/>
        </w:rPr>
      </w:pPr>
    </w:p>
    <w:p w14:paraId="71260CDA" w14:textId="77777777" w:rsidR="00CE422C" w:rsidRPr="001256EE" w:rsidRDefault="00CE422C" w:rsidP="00CE422C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14:paraId="5BC802FA" w14:textId="77777777" w:rsidR="00CE422C" w:rsidRPr="001256EE" w:rsidRDefault="0011151B" w:rsidP="00CE422C">
      <w:pPr>
        <w:jc w:val="center"/>
        <w:rPr>
          <w:b/>
        </w:rPr>
      </w:pPr>
      <w:r w:rsidRPr="001256EE">
        <w:rPr>
          <w:b/>
        </w:rPr>
        <w:t xml:space="preserve">(HAFTA </w:t>
      </w:r>
      <w:proofErr w:type="gramStart"/>
      <w:r w:rsidR="00632131">
        <w:rPr>
          <w:b/>
        </w:rPr>
        <w:t>24</w:t>
      </w:r>
      <w:r w:rsidR="00B13463" w:rsidRPr="001256EE">
        <w:rPr>
          <w:b/>
        </w:rPr>
        <w:t xml:space="preserve"> </w:t>
      </w:r>
      <w:r w:rsidR="00CE422C" w:rsidRPr="001256EE">
        <w:rPr>
          <w:b/>
        </w:rPr>
        <w:t>)</w:t>
      </w:r>
      <w:proofErr w:type="gramEnd"/>
    </w:p>
    <w:p w14:paraId="23270D5C" w14:textId="77777777" w:rsidR="00CE422C" w:rsidRPr="001256EE" w:rsidRDefault="00CE422C" w:rsidP="00CE422C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14:paraId="2C38426A" w14:textId="77777777" w:rsidR="00CE422C" w:rsidRPr="001256EE" w:rsidRDefault="00CE422C" w:rsidP="00CE422C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1256EE" w14:paraId="78BC4AF4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5894A2" w14:textId="77777777" w:rsidR="00CE422C" w:rsidRPr="001256EE" w:rsidRDefault="00CE422C" w:rsidP="00C339D7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AC034" w14:textId="77777777" w:rsidR="00CE422C" w:rsidRPr="001256EE" w:rsidRDefault="00CE422C" w:rsidP="00C339D7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CE422C" w:rsidRPr="001256EE" w14:paraId="3C28453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45817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46875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CE422C" w:rsidRPr="001256EE" w14:paraId="0A97481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F53536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742B8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CE422C" w:rsidRPr="001256EE" w14:paraId="67F8224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64E02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DB9BE3" w14:textId="77777777" w:rsidR="00CE422C" w:rsidRPr="001256EE" w:rsidRDefault="001256EE" w:rsidP="00FD4F13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CE422C" w:rsidRPr="001256EE" w14:paraId="5BE3005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84E05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E5E731" w14:textId="77777777" w:rsidR="00CE422C" w:rsidRPr="001256EE" w:rsidRDefault="001256EE" w:rsidP="00FF02D9">
            <w:pPr>
              <w:tabs>
                <w:tab w:val="left" w:pos="284"/>
              </w:tabs>
              <w:spacing w:line="240" w:lineRule="exact"/>
            </w:pPr>
            <w:proofErr w:type="gramStart"/>
            <w:r w:rsidRPr="001256EE">
              <w:t>Sanatçı -</w:t>
            </w:r>
            <w:proofErr w:type="gramEnd"/>
            <w:r w:rsidRPr="001256EE">
              <w:t xml:space="preserve"> Zanaatçı</w:t>
            </w:r>
          </w:p>
        </w:tc>
      </w:tr>
      <w:bookmarkEnd w:id="3"/>
    </w:tbl>
    <w:p w14:paraId="2E900223" w14:textId="77777777" w:rsidR="00CE422C" w:rsidRPr="001256EE" w:rsidRDefault="00CE422C" w:rsidP="00CE422C">
      <w:pPr>
        <w:ind w:firstLine="180"/>
        <w:rPr>
          <w:b/>
        </w:rPr>
      </w:pPr>
    </w:p>
    <w:p w14:paraId="65AEC2F8" w14:textId="77777777" w:rsidR="00CE422C" w:rsidRPr="001256EE" w:rsidRDefault="00CE422C" w:rsidP="00CE422C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1256EE" w14:paraId="6C1F1E45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E27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6AB1D" w14:textId="77777777" w:rsidR="00CE422C" w:rsidRPr="001256EE" w:rsidRDefault="001256EE" w:rsidP="00D766CB">
            <w:r w:rsidRPr="001256EE">
              <w:t>G.4.2.2. Türk kültürüne ve diğer kültürlere ait mimari yapıların belirgin özelliklerini karşılaştırır.</w:t>
            </w:r>
          </w:p>
        </w:tc>
      </w:tr>
      <w:tr w:rsidR="00CE422C" w:rsidRPr="001256EE" w14:paraId="074997F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D939C1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14:paraId="28894EE5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4805C" w14:textId="77777777" w:rsidR="00627DC8" w:rsidRPr="001256EE" w:rsidRDefault="00627DC8" w:rsidP="00627DC8">
            <w:r w:rsidRPr="001256EE">
              <w:t>1.Anlatım</w:t>
            </w:r>
          </w:p>
          <w:p w14:paraId="5FDD0E3E" w14:textId="77777777" w:rsidR="00627DC8" w:rsidRPr="001256EE" w:rsidRDefault="00627DC8" w:rsidP="00627DC8">
            <w:r w:rsidRPr="001256EE">
              <w:t>2. Gösteri</w:t>
            </w:r>
          </w:p>
          <w:p w14:paraId="3E784753" w14:textId="77777777" w:rsidR="00627DC8" w:rsidRPr="001256EE" w:rsidRDefault="00627DC8" w:rsidP="00627DC8">
            <w:r w:rsidRPr="001256EE">
              <w:t>3. Örnek olay</w:t>
            </w:r>
          </w:p>
          <w:p w14:paraId="27551D16" w14:textId="77777777" w:rsidR="00CE422C" w:rsidRPr="001256EE" w:rsidRDefault="00627DC8" w:rsidP="00C339D7">
            <w:r w:rsidRPr="001256EE">
              <w:t>4. Grup çalışmaları</w:t>
            </w:r>
          </w:p>
        </w:tc>
      </w:tr>
      <w:tr w:rsidR="00CE422C" w:rsidRPr="001256EE" w14:paraId="32D77FE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83A7F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8EA76" w14:textId="77777777" w:rsidR="00CE422C" w:rsidRPr="001256EE" w:rsidRDefault="00CE422C" w:rsidP="00C339D7">
            <w:r w:rsidRPr="001256EE">
              <w:t xml:space="preserve"> </w:t>
            </w:r>
            <w:r w:rsidR="00D476A8" w:rsidRPr="001256EE">
              <w:t>Görsel sanat defteri, internet</w:t>
            </w:r>
          </w:p>
        </w:tc>
      </w:tr>
      <w:tr w:rsidR="00CE422C" w:rsidRPr="001256EE" w14:paraId="2D023BF0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53260D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785BB" w14:textId="77777777" w:rsidR="00CE422C" w:rsidRPr="001256E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CE422C" w:rsidRPr="001256EE" w14:paraId="3B44A80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3A55" w14:textId="77777777" w:rsidR="00CE422C" w:rsidRPr="001256EE" w:rsidRDefault="00CE422C" w:rsidP="00C339D7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CE422C" w:rsidRPr="001256EE" w14:paraId="281B245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EF8DAE" w14:textId="77777777" w:rsidR="00CE422C" w:rsidRPr="001256EE" w:rsidRDefault="001256E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 xml:space="preserve">Yakın çevrede varsa öğrenciler açık alan müzesine götürülür. Müzede tarihi yapılardaki kubbe, kemer, pencere, kapı, </w:t>
            </w:r>
            <w:proofErr w:type="gramStart"/>
            <w:r w:rsidRPr="001256EE">
              <w:rPr>
                <w:iCs/>
              </w:rPr>
              <w:t>mekan</w:t>
            </w:r>
            <w:proofErr w:type="gramEnd"/>
            <w:r w:rsidRPr="001256EE">
              <w:rPr>
                <w:iCs/>
              </w:rPr>
              <w:t xml:space="preserve"> içi süsleme vb. yapı unsurları arasındaki farklılıklar gösterilir.</w:t>
            </w:r>
          </w:p>
        </w:tc>
      </w:tr>
      <w:tr w:rsidR="00CE422C" w:rsidRPr="001256EE" w14:paraId="327A40D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4D755F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14:paraId="1A9C8299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4AED32" w14:textId="77777777" w:rsidR="00CE422C" w:rsidRPr="001256EE" w:rsidRDefault="00CE422C" w:rsidP="00C339D7"/>
        </w:tc>
      </w:tr>
    </w:tbl>
    <w:p w14:paraId="1715B832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37481777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1256EE" w14:paraId="30D1D5A0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90263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14:paraId="4B9D8381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14:paraId="74CAC925" w14:textId="77777777" w:rsidR="00CE422C" w:rsidRPr="001256EE" w:rsidRDefault="00CE422C" w:rsidP="00C339D7">
            <w:pPr>
              <w:rPr>
                <w:b/>
              </w:rPr>
            </w:pPr>
          </w:p>
          <w:p w14:paraId="2293961E" w14:textId="77777777" w:rsidR="00CE422C" w:rsidRPr="001256E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2B22D" w14:textId="77777777" w:rsidR="00800214" w:rsidRPr="001256EE" w:rsidRDefault="00800214" w:rsidP="00800214">
            <w:r w:rsidRPr="001256EE">
              <w:t>Çalışma Değerlendirme Formu</w:t>
            </w:r>
          </w:p>
          <w:p w14:paraId="03AA2172" w14:textId="77777777" w:rsidR="00CE422C" w:rsidRPr="001256EE" w:rsidRDefault="00800214" w:rsidP="00800214">
            <w:r w:rsidRPr="001256EE">
              <w:t>Süreç Değerlendirme Formu</w:t>
            </w:r>
          </w:p>
        </w:tc>
      </w:tr>
    </w:tbl>
    <w:p w14:paraId="7CFD3257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18811DEE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1256EE" w14:paraId="5ADE8C2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6603B6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14:paraId="60A92532" w14:textId="77777777" w:rsidR="00CE422C" w:rsidRPr="001256EE" w:rsidRDefault="00CE422C" w:rsidP="00C339D7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4E553" w14:textId="77777777" w:rsidR="00CE422C" w:rsidRPr="001256EE" w:rsidRDefault="001256EE" w:rsidP="00FF02D9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14:paraId="26B37655" w14:textId="77777777" w:rsidR="00CE422C" w:rsidRPr="001256EE" w:rsidRDefault="00CE422C" w:rsidP="00CE422C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14:paraId="4DCF5D44" w14:textId="77777777" w:rsidR="00CE422C" w:rsidRPr="001256EE" w:rsidRDefault="00CE422C" w:rsidP="00CE422C">
      <w:pPr>
        <w:rPr>
          <w:b/>
        </w:rPr>
      </w:pPr>
    </w:p>
    <w:p w14:paraId="2739D0FF" w14:textId="77777777" w:rsidR="00CE422C" w:rsidRPr="001256EE" w:rsidRDefault="00CE422C" w:rsidP="00CE422C">
      <w:pPr>
        <w:rPr>
          <w:b/>
        </w:rPr>
      </w:pPr>
    </w:p>
    <w:p w14:paraId="70139190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14:paraId="39C433BB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14:paraId="37014E7F" w14:textId="77777777" w:rsidR="00CE422C" w:rsidRPr="001256EE" w:rsidRDefault="00CE422C" w:rsidP="00CE422C">
      <w:pPr>
        <w:tabs>
          <w:tab w:val="left" w:pos="3569"/>
        </w:tabs>
        <w:rPr>
          <w:b/>
        </w:rPr>
      </w:pPr>
    </w:p>
    <w:p w14:paraId="482D3581" w14:textId="3A230AEC" w:rsidR="00613945" w:rsidRPr="001256EE" w:rsidRDefault="00632131" w:rsidP="00613945">
      <w:pPr>
        <w:jc w:val="center"/>
        <w:rPr>
          <w:b/>
        </w:rPr>
      </w:pPr>
      <w:r>
        <w:rPr>
          <w:b/>
        </w:rPr>
        <w:t>... / … / 202</w:t>
      </w:r>
      <w:r w:rsidR="00F209BD">
        <w:rPr>
          <w:b/>
        </w:rPr>
        <w:t>5</w:t>
      </w:r>
    </w:p>
    <w:p w14:paraId="096A67C3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</w:p>
    <w:p w14:paraId="521B6BC5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14:paraId="01024CCC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14:paraId="5048D49F" w14:textId="77777777" w:rsidR="00D664D1" w:rsidRPr="001256EE" w:rsidRDefault="00CE422C" w:rsidP="00CE422C">
      <w:pPr>
        <w:rPr>
          <w:b/>
        </w:rPr>
      </w:pPr>
      <w:r w:rsidRPr="001256EE">
        <w:rPr>
          <w:b/>
        </w:rPr>
        <w:t xml:space="preserve">                              </w:t>
      </w:r>
    </w:p>
    <w:sectPr w:rsidR="00D664D1" w:rsidRPr="001256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C0F0" w14:textId="77777777" w:rsidR="007C3B80" w:rsidRDefault="007C3B80" w:rsidP="00161E3C">
      <w:r>
        <w:separator/>
      </w:r>
    </w:p>
  </w:endnote>
  <w:endnote w:type="continuationSeparator" w:id="0">
    <w:p w14:paraId="4639B7D1" w14:textId="77777777" w:rsidR="007C3B80" w:rsidRDefault="007C3B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772C5" w14:textId="77777777" w:rsidR="007C3B80" w:rsidRDefault="007C3B80" w:rsidP="00161E3C">
      <w:r>
        <w:separator/>
      </w:r>
    </w:p>
  </w:footnote>
  <w:footnote w:type="continuationSeparator" w:id="0">
    <w:p w14:paraId="60DF57F7" w14:textId="77777777" w:rsidR="007C3B80" w:rsidRDefault="007C3B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49586">
    <w:abstractNumId w:val="23"/>
  </w:num>
  <w:num w:numId="2" w16cid:durableId="1042901530">
    <w:abstractNumId w:val="2"/>
  </w:num>
  <w:num w:numId="3" w16cid:durableId="1039205475">
    <w:abstractNumId w:val="11"/>
  </w:num>
  <w:num w:numId="4" w16cid:durableId="1268583569">
    <w:abstractNumId w:val="15"/>
  </w:num>
  <w:num w:numId="5" w16cid:durableId="1224364633">
    <w:abstractNumId w:val="26"/>
  </w:num>
  <w:num w:numId="6" w16cid:durableId="647051463">
    <w:abstractNumId w:val="25"/>
  </w:num>
  <w:num w:numId="7" w16cid:durableId="1101871483">
    <w:abstractNumId w:val="10"/>
  </w:num>
  <w:num w:numId="8" w16cid:durableId="1429812741">
    <w:abstractNumId w:val="20"/>
  </w:num>
  <w:num w:numId="9" w16cid:durableId="1365714086">
    <w:abstractNumId w:val="19"/>
  </w:num>
  <w:num w:numId="10" w16cid:durableId="1666323607">
    <w:abstractNumId w:val="17"/>
  </w:num>
  <w:num w:numId="11" w16cid:durableId="236286578">
    <w:abstractNumId w:val="5"/>
  </w:num>
  <w:num w:numId="12" w16cid:durableId="2034576108">
    <w:abstractNumId w:val="24"/>
  </w:num>
  <w:num w:numId="13" w16cid:durableId="629944385">
    <w:abstractNumId w:val="7"/>
  </w:num>
  <w:num w:numId="14" w16cid:durableId="1860855743">
    <w:abstractNumId w:val="14"/>
  </w:num>
  <w:num w:numId="15" w16cid:durableId="933575">
    <w:abstractNumId w:val="22"/>
  </w:num>
  <w:num w:numId="16" w16cid:durableId="561527519">
    <w:abstractNumId w:val="16"/>
  </w:num>
  <w:num w:numId="17" w16cid:durableId="760876805">
    <w:abstractNumId w:val="18"/>
  </w:num>
  <w:num w:numId="18" w16cid:durableId="679312239">
    <w:abstractNumId w:val="12"/>
  </w:num>
  <w:num w:numId="19" w16cid:durableId="2011060358">
    <w:abstractNumId w:val="13"/>
  </w:num>
  <w:num w:numId="20" w16cid:durableId="62483779">
    <w:abstractNumId w:val="4"/>
  </w:num>
  <w:num w:numId="21" w16cid:durableId="892421686">
    <w:abstractNumId w:val="1"/>
  </w:num>
  <w:num w:numId="22" w16cid:durableId="426971972">
    <w:abstractNumId w:val="8"/>
  </w:num>
  <w:num w:numId="23" w16cid:durableId="985082861">
    <w:abstractNumId w:val="21"/>
  </w:num>
  <w:num w:numId="24" w16cid:durableId="1859853146">
    <w:abstractNumId w:val="0"/>
  </w:num>
  <w:num w:numId="25" w16cid:durableId="730734723">
    <w:abstractNumId w:val="9"/>
  </w:num>
  <w:num w:numId="26" w16cid:durableId="1270430887">
    <w:abstractNumId w:val="3"/>
  </w:num>
  <w:num w:numId="27" w16cid:durableId="68432767">
    <w:abstractNumId w:val="27"/>
  </w:num>
  <w:num w:numId="28" w16cid:durableId="1209564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2131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40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3B80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09B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B6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46850-BA13-43AF-BC4F-0ECE0796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2019-09-10T14:16:00Z</dcterms:created>
  <dcterms:modified xsi:type="dcterms:W3CDTF">2025-01-08T15:54:00Z</dcterms:modified>
</cp:coreProperties>
</file>